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8174D">
      <w:pPr>
        <w:jc w:val="center"/>
        <w:rPr>
          <w:rFonts w:ascii="宋体" w:hAnsi="宋体" w:cs="宋体" w:hint="eastAsia"/>
          <w:b/>
          <w:sz w:val="36"/>
          <w:szCs w:val="36"/>
        </w:rPr>
      </w:pPr>
    </w:p>
    <w:p w:rsidR="00000000" w:rsidRDefault="00F8174D">
      <w:pPr>
        <w:jc w:val="center"/>
        <w:rPr>
          <w:rFonts w:ascii="宋体" w:hAnsi="宋体" w:cs="宋体" w:hint="eastAsia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“</w:t>
      </w:r>
      <w:r>
        <w:rPr>
          <w:rFonts w:ascii="宋体" w:hAnsi="宋体" w:cs="宋体" w:hint="eastAsia"/>
          <w:b/>
          <w:sz w:val="36"/>
          <w:szCs w:val="36"/>
        </w:rPr>
        <w:t>2</w:t>
      </w:r>
      <w:r>
        <w:rPr>
          <w:rFonts w:ascii="宋体" w:hAnsi="宋体" w:cs="宋体" w:hint="eastAsia"/>
          <w:b/>
          <w:sz w:val="36"/>
          <w:szCs w:val="36"/>
        </w:rPr>
        <w:t>025</w:t>
      </w:r>
      <w:r>
        <w:rPr>
          <w:rFonts w:ascii="宋体" w:hAnsi="宋体" w:cs="宋体" w:hint="eastAsia"/>
          <w:b/>
          <w:sz w:val="36"/>
          <w:szCs w:val="36"/>
        </w:rPr>
        <w:t>年中国覆铜板行业高层论坛”</w:t>
      </w:r>
      <w:r>
        <w:rPr>
          <w:rFonts w:ascii="宋体" w:hAnsi="宋体" w:cs="宋体" w:hint="eastAsia"/>
          <w:b/>
          <w:sz w:val="36"/>
          <w:szCs w:val="36"/>
        </w:rPr>
        <w:t>赞助征集办法</w:t>
      </w:r>
    </w:p>
    <w:p w:rsidR="00000000" w:rsidRDefault="00F8174D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</w:p>
    <w:p w:rsidR="00000000" w:rsidRDefault="00F8174D">
      <w:pPr>
        <w:spacing w:line="500" w:lineRule="exact"/>
        <w:ind w:firstLineChars="200" w:firstLine="560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“</w:t>
      </w:r>
      <w:r>
        <w:rPr>
          <w:rFonts w:ascii="宋体" w:hAnsi="宋体" w:cs="宋体" w:hint="eastAsia"/>
          <w:sz w:val="28"/>
          <w:szCs w:val="28"/>
        </w:rPr>
        <w:t>2025</w:t>
      </w:r>
      <w:r>
        <w:rPr>
          <w:rFonts w:ascii="宋体" w:hAnsi="宋体" w:cs="宋体" w:hint="eastAsia"/>
          <w:sz w:val="28"/>
          <w:szCs w:val="28"/>
        </w:rPr>
        <w:t>年中国覆铜板行业高层论坛”</w:t>
      </w:r>
      <w:r>
        <w:rPr>
          <w:rFonts w:ascii="宋体" w:hAnsi="宋体" w:cs="宋体" w:hint="eastAsia"/>
          <w:sz w:val="28"/>
          <w:szCs w:val="28"/>
        </w:rPr>
        <w:t>拟定于</w:t>
      </w:r>
      <w:r>
        <w:rPr>
          <w:rFonts w:ascii="宋体" w:hAnsi="宋体" w:cs="宋体" w:hint="eastAsia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25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>在江西省景德镇市乐平市</w:t>
      </w:r>
      <w:r>
        <w:rPr>
          <w:rFonts w:ascii="宋体" w:hAnsi="宋体" w:cs="宋体" w:hint="eastAsia"/>
          <w:sz w:val="28"/>
          <w:szCs w:val="28"/>
        </w:rPr>
        <w:t>召开。鉴于每届研讨会都有众多企业积极利用这一有效平台进行宣传，为会议提供赞助。为了回报赞助单位对协会工作的支持，现对赞助与服务有关事项说明如下：</w:t>
      </w:r>
    </w:p>
    <w:p w:rsidR="00000000" w:rsidRDefault="00F8174D" w:rsidP="00E05076">
      <w:pPr>
        <w:spacing w:line="500" w:lineRule="exact"/>
        <w:ind w:firstLineChars="200" w:firstLine="562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一、赞助与服务</w:t>
      </w:r>
      <w:r>
        <w:rPr>
          <w:rFonts w:ascii="宋体" w:hAnsi="宋体" w:cs="宋体" w:hint="eastAsia"/>
          <w:b/>
          <w:sz w:val="28"/>
          <w:szCs w:val="28"/>
        </w:rPr>
        <w:t>：</w:t>
      </w:r>
    </w:p>
    <w:p w:rsidR="00000000" w:rsidRDefault="00F8174D">
      <w:pPr>
        <w:spacing w:line="500" w:lineRule="exact"/>
        <w:ind w:firstLineChars="200" w:firstLine="560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赞助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金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额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5000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元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，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享受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1-3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项服务；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赞助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金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额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10000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元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，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享受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1-5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项服务；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赞助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金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额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20000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元，享受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1-7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项服务。</w:t>
      </w:r>
    </w:p>
    <w:p w:rsidR="00000000" w:rsidRDefault="00F8174D">
      <w:pPr>
        <w:spacing w:line="50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、主会场大屏幕背景墙</w:t>
      </w:r>
      <w:r>
        <w:rPr>
          <w:rFonts w:ascii="宋体" w:hAnsi="宋体" w:cs="宋体" w:hint="eastAsia"/>
          <w:sz w:val="28"/>
          <w:szCs w:val="28"/>
        </w:rPr>
        <w:t>、会议代表证、会议</w:t>
      </w:r>
      <w:r>
        <w:rPr>
          <w:rFonts w:ascii="宋体" w:hAnsi="宋体" w:cs="宋体" w:hint="eastAsia"/>
          <w:sz w:val="28"/>
          <w:szCs w:val="28"/>
        </w:rPr>
        <w:t>通知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 w:hint="eastAsia"/>
          <w:sz w:val="28"/>
          <w:szCs w:val="28"/>
        </w:rPr>
        <w:t>同时上传</w:t>
      </w:r>
      <w:r>
        <w:rPr>
          <w:rFonts w:ascii="宋体" w:hAnsi="宋体" w:cs="宋体" w:hint="eastAsia"/>
          <w:sz w:val="28"/>
          <w:szCs w:val="28"/>
        </w:rPr>
        <w:t>协会网站</w:t>
      </w:r>
      <w:r>
        <w:rPr>
          <w:rFonts w:ascii="宋体" w:hAnsi="宋体" w:cs="宋体" w:hint="eastAsia"/>
          <w:sz w:val="28"/>
          <w:szCs w:val="28"/>
        </w:rPr>
        <w:t>）</w:t>
      </w:r>
      <w:r>
        <w:rPr>
          <w:rFonts w:ascii="宋体" w:hAnsi="宋体" w:cs="宋体" w:hint="eastAsia"/>
          <w:sz w:val="28"/>
          <w:szCs w:val="28"/>
        </w:rPr>
        <w:t>作为赞助单位</w:t>
      </w:r>
      <w:r>
        <w:rPr>
          <w:rFonts w:ascii="宋体" w:hAnsi="宋体" w:cs="宋体" w:hint="eastAsia"/>
          <w:sz w:val="28"/>
          <w:szCs w:val="28"/>
        </w:rPr>
        <w:t>列名</w:t>
      </w:r>
      <w:r>
        <w:rPr>
          <w:rFonts w:ascii="宋体" w:hAnsi="宋体" w:cs="宋体" w:hint="eastAsia"/>
          <w:sz w:val="28"/>
          <w:szCs w:val="28"/>
        </w:rPr>
        <w:t>；</w:t>
      </w:r>
    </w:p>
    <w:p w:rsidR="00000000" w:rsidRDefault="00F8174D">
      <w:pPr>
        <w:spacing w:line="500" w:lineRule="exact"/>
        <w:ind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color w:val="000000"/>
          <w:sz w:val="28"/>
          <w:szCs w:val="28"/>
        </w:rPr>
        <w:t>赞助</w:t>
      </w:r>
      <w:r>
        <w:rPr>
          <w:rFonts w:ascii="宋体" w:hAnsi="宋体" w:cs="宋体" w:hint="eastAsia"/>
          <w:color w:val="000000"/>
          <w:sz w:val="28"/>
          <w:szCs w:val="28"/>
        </w:rPr>
        <w:t>企业</w:t>
      </w:r>
      <w:r>
        <w:rPr>
          <w:rFonts w:ascii="宋体" w:hAnsi="宋体" w:cs="宋体" w:hint="eastAsia"/>
          <w:color w:val="000000"/>
          <w:sz w:val="28"/>
          <w:szCs w:val="28"/>
        </w:rPr>
        <w:t>宣传</w:t>
      </w:r>
      <w:r>
        <w:rPr>
          <w:rFonts w:ascii="宋体" w:hAnsi="宋体" w:cs="宋体" w:hint="eastAsia"/>
          <w:color w:val="000000"/>
          <w:sz w:val="28"/>
          <w:szCs w:val="28"/>
        </w:rPr>
        <w:t>册均置于主会场外展桌处；</w:t>
      </w:r>
    </w:p>
    <w:p w:rsidR="00000000" w:rsidRDefault="00F8174D">
      <w:pPr>
        <w:spacing w:line="500" w:lineRule="exact"/>
        <w:ind w:firstLineChars="200" w:firstLine="560"/>
        <w:rPr>
          <w:rFonts w:ascii="宋体" w:hAnsi="宋体" w:cs="宋体" w:hint="eastAsia"/>
          <w:spacing w:val="-8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会前及会议休息期间</w:t>
      </w:r>
      <w:r>
        <w:rPr>
          <w:rFonts w:ascii="宋体" w:hAnsi="宋体" w:cs="宋体" w:hint="eastAsia"/>
          <w:sz w:val="28"/>
          <w:szCs w:val="28"/>
        </w:rPr>
        <w:t>滚动</w:t>
      </w:r>
      <w:r>
        <w:rPr>
          <w:rFonts w:ascii="宋体" w:hAnsi="宋体" w:cs="宋体" w:hint="eastAsia"/>
          <w:sz w:val="28"/>
          <w:szCs w:val="28"/>
        </w:rPr>
        <w:t>播放赞助企业</w:t>
      </w:r>
      <w:r>
        <w:rPr>
          <w:rFonts w:ascii="宋体" w:hAnsi="宋体" w:cs="宋体" w:hint="eastAsia"/>
          <w:sz w:val="28"/>
          <w:szCs w:val="28"/>
        </w:rPr>
        <w:t>PPT</w:t>
      </w:r>
      <w:r>
        <w:rPr>
          <w:rFonts w:ascii="宋体" w:hAnsi="宋体" w:cs="宋体" w:hint="eastAsia"/>
          <w:sz w:val="28"/>
          <w:szCs w:val="28"/>
        </w:rPr>
        <w:t>一页</w:t>
      </w:r>
      <w:r>
        <w:rPr>
          <w:rFonts w:ascii="宋体" w:hAnsi="宋体" w:cs="宋体" w:hint="eastAsia"/>
          <w:sz w:val="28"/>
          <w:szCs w:val="28"/>
        </w:rPr>
        <w:t>；</w:t>
      </w:r>
    </w:p>
    <w:p w:rsidR="00000000" w:rsidRDefault="00F8174D">
      <w:pPr>
        <w:spacing w:line="50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、会议提供</w:t>
      </w:r>
      <w:r>
        <w:rPr>
          <w:rFonts w:ascii="宋体" w:hAnsi="宋体" w:cs="宋体" w:hint="eastAsia"/>
          <w:sz w:val="28"/>
          <w:szCs w:val="28"/>
        </w:rPr>
        <w:t>赞助</w:t>
      </w:r>
      <w:r>
        <w:rPr>
          <w:rFonts w:ascii="宋体" w:hAnsi="宋体" w:cs="宋体" w:hint="eastAsia"/>
          <w:sz w:val="28"/>
          <w:szCs w:val="28"/>
        </w:rPr>
        <w:t>企业</w:t>
      </w:r>
      <w:r>
        <w:rPr>
          <w:rFonts w:ascii="宋体" w:hAnsi="宋体" w:cs="宋体" w:hint="eastAsia"/>
          <w:sz w:val="28"/>
          <w:szCs w:val="28"/>
        </w:rPr>
        <w:t>易拉宝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个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内容</w:t>
      </w:r>
      <w:r>
        <w:rPr>
          <w:rFonts w:ascii="宋体" w:hAnsi="宋体" w:cs="宋体" w:hint="eastAsia"/>
          <w:sz w:val="28"/>
          <w:szCs w:val="28"/>
        </w:rPr>
        <w:t>由</w:t>
      </w:r>
      <w:r>
        <w:rPr>
          <w:rFonts w:ascii="宋体" w:hAnsi="宋体" w:cs="宋体" w:hint="eastAsia"/>
          <w:sz w:val="28"/>
          <w:szCs w:val="28"/>
        </w:rPr>
        <w:t>企业</w:t>
      </w:r>
      <w:r>
        <w:rPr>
          <w:rFonts w:ascii="宋体" w:hAnsi="宋体" w:cs="宋体" w:hint="eastAsia"/>
          <w:sz w:val="28"/>
          <w:szCs w:val="28"/>
        </w:rPr>
        <w:t>自行设计，尺寸为：</w:t>
      </w:r>
      <w:r>
        <w:rPr>
          <w:rFonts w:ascii="宋体" w:hAnsi="宋体" w:cs="宋体" w:hint="eastAsia"/>
          <w:sz w:val="28"/>
          <w:szCs w:val="28"/>
        </w:rPr>
        <w:t>80cm(</w:t>
      </w:r>
      <w:r>
        <w:rPr>
          <w:rFonts w:ascii="宋体" w:hAnsi="宋体" w:cs="宋体" w:hint="eastAsia"/>
          <w:sz w:val="28"/>
          <w:szCs w:val="28"/>
        </w:rPr>
        <w:t>宽</w:t>
      </w:r>
      <w:r>
        <w:rPr>
          <w:rFonts w:ascii="宋体" w:hAnsi="宋体" w:cs="宋体" w:hint="eastAsia"/>
          <w:sz w:val="28"/>
          <w:szCs w:val="28"/>
        </w:rPr>
        <w:t>)*200cm(</w:t>
      </w:r>
      <w:r>
        <w:rPr>
          <w:rFonts w:ascii="宋体" w:hAnsi="宋体" w:cs="宋体" w:hint="eastAsia"/>
          <w:sz w:val="28"/>
          <w:szCs w:val="28"/>
        </w:rPr>
        <w:t>高</w:t>
      </w:r>
      <w:r>
        <w:rPr>
          <w:rFonts w:ascii="宋体" w:hAnsi="宋体" w:cs="宋体" w:hint="eastAsia"/>
          <w:sz w:val="28"/>
          <w:szCs w:val="28"/>
        </w:rPr>
        <w:t>)</w:t>
      </w:r>
      <w:r>
        <w:rPr>
          <w:rFonts w:ascii="宋体" w:hAnsi="宋体" w:cs="宋体" w:hint="eastAsia"/>
          <w:color w:val="000000"/>
          <w:sz w:val="28"/>
          <w:szCs w:val="28"/>
        </w:rPr>
        <w:t>，</w:t>
      </w:r>
      <w:r>
        <w:rPr>
          <w:rFonts w:ascii="宋体" w:hAnsi="宋体" w:cs="宋体" w:hint="eastAsia"/>
          <w:color w:val="000000"/>
          <w:sz w:val="28"/>
          <w:szCs w:val="28"/>
        </w:rPr>
        <w:t>会务组统一</w:t>
      </w:r>
      <w:r>
        <w:rPr>
          <w:rFonts w:ascii="宋体" w:hAnsi="宋体" w:cs="宋体" w:hint="eastAsia"/>
          <w:sz w:val="28"/>
          <w:szCs w:val="28"/>
        </w:rPr>
        <w:t>制作，按赞助额</w:t>
      </w:r>
      <w:r>
        <w:rPr>
          <w:rFonts w:ascii="宋体" w:hAnsi="宋体" w:cs="宋体" w:hint="eastAsia"/>
          <w:sz w:val="28"/>
          <w:szCs w:val="28"/>
        </w:rPr>
        <w:t>依次</w:t>
      </w:r>
      <w:r>
        <w:rPr>
          <w:rFonts w:ascii="宋体" w:hAnsi="宋体" w:cs="宋体" w:hint="eastAsia"/>
          <w:sz w:val="28"/>
          <w:szCs w:val="28"/>
        </w:rPr>
        <w:t>排放</w:t>
      </w:r>
      <w:r>
        <w:rPr>
          <w:rFonts w:ascii="宋体" w:hAnsi="宋体" w:cs="宋体" w:hint="eastAsia"/>
          <w:sz w:val="28"/>
          <w:szCs w:val="28"/>
        </w:rPr>
        <w:t>；</w:t>
      </w:r>
    </w:p>
    <w:p w:rsidR="00000000" w:rsidRDefault="00F8174D">
      <w:pPr>
        <w:spacing w:line="500" w:lineRule="exact"/>
        <w:ind w:firstLineChars="200" w:firstLine="560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赞助单位的彩色</w:t>
      </w:r>
      <w:r>
        <w:rPr>
          <w:rFonts w:ascii="宋体" w:hAnsi="宋体" w:cs="宋体" w:hint="eastAsia"/>
          <w:sz w:val="28"/>
          <w:szCs w:val="28"/>
        </w:rPr>
        <w:t>单页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按赞助额</w:t>
      </w:r>
      <w:r>
        <w:rPr>
          <w:rFonts w:ascii="宋体" w:hAnsi="宋体" w:cs="宋体" w:hint="eastAsia"/>
          <w:sz w:val="28"/>
          <w:szCs w:val="28"/>
        </w:rPr>
        <w:t>依次</w:t>
      </w:r>
      <w:r>
        <w:rPr>
          <w:rFonts w:ascii="宋体" w:hAnsi="宋体" w:cs="宋体" w:hint="eastAsia"/>
          <w:spacing w:val="-8"/>
          <w:sz w:val="28"/>
          <w:szCs w:val="28"/>
        </w:rPr>
        <w:t>收集</w:t>
      </w:r>
      <w:r>
        <w:rPr>
          <w:rFonts w:ascii="宋体" w:hAnsi="宋体" w:cs="宋体" w:hint="eastAsia"/>
          <w:spacing w:val="-8"/>
          <w:sz w:val="28"/>
          <w:szCs w:val="28"/>
        </w:rPr>
        <w:t>于</w:t>
      </w:r>
      <w:r>
        <w:rPr>
          <w:rFonts w:ascii="宋体" w:hAnsi="宋体" w:cs="宋体" w:hint="eastAsia"/>
          <w:spacing w:val="-8"/>
          <w:sz w:val="28"/>
          <w:szCs w:val="28"/>
        </w:rPr>
        <w:t>《</w:t>
      </w:r>
      <w:r>
        <w:rPr>
          <w:rFonts w:ascii="宋体" w:hAnsi="宋体" w:cs="宋体" w:hint="eastAsia"/>
          <w:spacing w:val="-8"/>
          <w:sz w:val="28"/>
          <w:szCs w:val="28"/>
        </w:rPr>
        <w:t>会议报告</w:t>
      </w:r>
      <w:r>
        <w:rPr>
          <w:rFonts w:ascii="宋体" w:hAnsi="宋体" w:cs="宋体" w:hint="eastAsia"/>
          <w:spacing w:val="-8"/>
          <w:sz w:val="28"/>
          <w:szCs w:val="28"/>
        </w:rPr>
        <w:t>集</w:t>
      </w:r>
      <w:r>
        <w:rPr>
          <w:rFonts w:ascii="宋体" w:hAnsi="宋体" w:cs="宋体" w:hint="eastAsia"/>
          <w:spacing w:val="-8"/>
          <w:sz w:val="28"/>
          <w:szCs w:val="28"/>
        </w:rPr>
        <w:t>（</w:t>
      </w:r>
      <w:r>
        <w:rPr>
          <w:rFonts w:ascii="宋体" w:hAnsi="宋体" w:cs="宋体" w:hint="eastAsia"/>
          <w:spacing w:val="-8"/>
          <w:sz w:val="28"/>
          <w:szCs w:val="28"/>
        </w:rPr>
        <w:t>U</w:t>
      </w:r>
      <w:r>
        <w:rPr>
          <w:rFonts w:ascii="宋体" w:hAnsi="宋体" w:cs="宋体" w:hint="eastAsia"/>
          <w:spacing w:val="-8"/>
          <w:sz w:val="28"/>
          <w:szCs w:val="28"/>
        </w:rPr>
        <w:t>盘</w:t>
      </w:r>
      <w:r>
        <w:rPr>
          <w:rFonts w:ascii="宋体" w:hAnsi="宋体" w:cs="宋体" w:hint="eastAsia"/>
          <w:spacing w:val="-8"/>
          <w:sz w:val="28"/>
          <w:szCs w:val="28"/>
        </w:rPr>
        <w:t>）</w:t>
      </w:r>
      <w:r>
        <w:rPr>
          <w:rFonts w:ascii="宋体" w:hAnsi="宋体" w:cs="宋体" w:hint="eastAsia"/>
          <w:spacing w:val="-8"/>
          <w:sz w:val="28"/>
          <w:szCs w:val="28"/>
        </w:rPr>
        <w:t>》</w:t>
      </w:r>
      <w:r>
        <w:rPr>
          <w:rFonts w:ascii="宋体" w:hAnsi="宋体" w:cs="宋体" w:hint="eastAsia"/>
          <w:spacing w:val="-8"/>
          <w:sz w:val="28"/>
          <w:szCs w:val="28"/>
        </w:rPr>
        <w:t>中</w:t>
      </w:r>
      <w:r>
        <w:rPr>
          <w:rFonts w:ascii="宋体" w:hAnsi="宋体" w:cs="宋体" w:hint="eastAsia"/>
          <w:spacing w:val="-8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宣传版面</w:t>
      </w:r>
      <w:r>
        <w:rPr>
          <w:rFonts w:ascii="宋体" w:hAnsi="宋体" w:cs="宋体" w:hint="eastAsia"/>
          <w:sz w:val="28"/>
          <w:szCs w:val="28"/>
        </w:rPr>
        <w:t>由</w:t>
      </w:r>
      <w:r>
        <w:rPr>
          <w:rFonts w:ascii="宋体" w:hAnsi="宋体" w:cs="宋体" w:hint="eastAsia"/>
          <w:sz w:val="28"/>
          <w:szCs w:val="28"/>
        </w:rPr>
        <w:t>赞助单位</w:t>
      </w:r>
      <w:r>
        <w:rPr>
          <w:rFonts w:ascii="宋体" w:hAnsi="宋体" w:cs="宋体" w:hint="eastAsia"/>
          <w:sz w:val="28"/>
          <w:szCs w:val="28"/>
        </w:rPr>
        <w:t>提供，</w:t>
      </w:r>
      <w:r>
        <w:rPr>
          <w:rFonts w:ascii="宋体" w:hAnsi="宋体" w:cs="宋体" w:hint="eastAsia"/>
          <w:sz w:val="28"/>
          <w:szCs w:val="28"/>
        </w:rPr>
        <w:t>尺寸为：</w:t>
      </w:r>
      <w:r>
        <w:rPr>
          <w:rFonts w:ascii="宋体" w:hAnsi="宋体" w:cs="宋体" w:hint="eastAsia"/>
          <w:sz w:val="28"/>
          <w:szCs w:val="28"/>
        </w:rPr>
        <w:t>205mm(</w:t>
      </w:r>
      <w:r>
        <w:rPr>
          <w:rFonts w:ascii="宋体" w:hAnsi="宋体" w:cs="宋体" w:hint="eastAsia"/>
          <w:sz w:val="28"/>
          <w:szCs w:val="28"/>
        </w:rPr>
        <w:t>宽</w:t>
      </w:r>
      <w:r>
        <w:rPr>
          <w:rFonts w:ascii="宋体" w:hAnsi="宋体" w:cs="宋体" w:hint="eastAsia"/>
          <w:sz w:val="28"/>
          <w:szCs w:val="28"/>
        </w:rPr>
        <w:t>)</w:t>
      </w:r>
      <w:r>
        <w:rPr>
          <w:rFonts w:ascii="宋体" w:hAnsi="宋体" w:cs="宋体" w:hint="eastAsia"/>
          <w:sz w:val="28"/>
          <w:szCs w:val="28"/>
        </w:rPr>
        <w:t>×</w:t>
      </w:r>
      <w:r>
        <w:rPr>
          <w:rFonts w:ascii="宋体" w:hAnsi="宋体" w:cs="宋体" w:hint="eastAsia"/>
          <w:sz w:val="28"/>
          <w:szCs w:val="28"/>
        </w:rPr>
        <w:t>285mm(</w:t>
      </w:r>
      <w:r>
        <w:rPr>
          <w:rFonts w:ascii="宋体" w:hAnsi="宋体" w:cs="宋体" w:hint="eastAsia"/>
          <w:sz w:val="28"/>
          <w:szCs w:val="28"/>
        </w:rPr>
        <w:t>高</w:t>
      </w:r>
      <w:r>
        <w:rPr>
          <w:rFonts w:ascii="宋体" w:hAnsi="宋体" w:cs="宋体" w:hint="eastAsia"/>
          <w:sz w:val="28"/>
          <w:szCs w:val="28"/>
        </w:rPr>
        <w:t>)</w:t>
      </w:r>
      <w:r>
        <w:rPr>
          <w:rFonts w:ascii="宋体" w:hAnsi="宋体" w:cs="宋体" w:hint="eastAsia"/>
          <w:sz w:val="28"/>
          <w:szCs w:val="28"/>
        </w:rPr>
        <w:t>；</w:t>
      </w:r>
    </w:p>
    <w:p w:rsidR="00000000" w:rsidRDefault="00F8174D">
      <w:pPr>
        <w:tabs>
          <w:tab w:val="left" w:pos="639"/>
        </w:tabs>
        <w:spacing w:line="500" w:lineRule="exact"/>
        <w:ind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color w:val="000000"/>
          <w:sz w:val="28"/>
          <w:szCs w:val="28"/>
        </w:rPr>
        <w:t>提供展桌一张；</w:t>
      </w:r>
    </w:p>
    <w:p w:rsidR="00000000" w:rsidRDefault="00F8174D">
      <w:pPr>
        <w:tabs>
          <w:tab w:val="left" w:pos="639"/>
        </w:tabs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、将赞助单位名称及版面上传协会网站企业宣传栏继续宣传。</w:t>
      </w:r>
    </w:p>
    <w:p w:rsidR="00000000" w:rsidRDefault="00F8174D">
      <w:pPr>
        <w:tabs>
          <w:tab w:val="left" w:pos="639"/>
        </w:tabs>
        <w:spacing w:line="500" w:lineRule="exact"/>
        <w:rPr>
          <w:rFonts w:ascii="宋体" w:hAnsi="宋体" w:cs="宋体"/>
          <w:sz w:val="28"/>
          <w:szCs w:val="28"/>
        </w:rPr>
      </w:pPr>
    </w:p>
    <w:p w:rsidR="00000000" w:rsidRDefault="00F8174D" w:rsidP="00E05076">
      <w:pPr>
        <w:spacing w:line="500" w:lineRule="exact"/>
        <w:ind w:firstLineChars="200" w:firstLine="562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二、相关事项：</w:t>
      </w:r>
    </w:p>
    <w:p w:rsidR="00000000" w:rsidRDefault="00F8174D">
      <w:pPr>
        <w:spacing w:line="500" w:lineRule="exact"/>
        <w:ind w:firstLineChars="200" w:firstLine="560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1</w:t>
      </w:r>
      <w:r>
        <w:rPr>
          <w:rFonts w:ascii="宋体" w:hAnsi="宋体" w:cs="宋体" w:hint="eastAsia"/>
          <w:bCs/>
          <w:sz w:val="28"/>
          <w:szCs w:val="28"/>
        </w:rPr>
        <w:t>、凡有</w:t>
      </w:r>
      <w:r>
        <w:rPr>
          <w:rFonts w:ascii="宋体" w:hAnsi="宋体" w:cs="宋体" w:hint="eastAsia"/>
          <w:sz w:val="28"/>
          <w:szCs w:val="28"/>
        </w:rPr>
        <w:t>意向提供赞助的单位，请填写回执表，用电子邮件</w:t>
      </w:r>
      <w:r>
        <w:rPr>
          <w:rFonts w:ascii="宋体" w:hAnsi="宋体" w:cs="宋体" w:hint="eastAsia"/>
          <w:sz w:val="28"/>
          <w:szCs w:val="28"/>
        </w:rPr>
        <w:t>或微信</w:t>
      </w:r>
      <w:r>
        <w:rPr>
          <w:rFonts w:ascii="宋体" w:hAnsi="宋体" w:cs="宋体" w:hint="eastAsia"/>
          <w:sz w:val="28"/>
          <w:szCs w:val="28"/>
        </w:rPr>
        <w:t>发回协会</w:t>
      </w:r>
      <w:r>
        <w:rPr>
          <w:rFonts w:ascii="宋体" w:hAnsi="宋体" w:cs="宋体" w:hint="eastAsia"/>
          <w:sz w:val="28"/>
          <w:szCs w:val="28"/>
        </w:rPr>
        <w:t>秘书处，并将赞助费用同时通过银行汇至协会账户。</w:t>
      </w:r>
      <w:r>
        <w:rPr>
          <w:rFonts w:ascii="宋体" w:hAnsi="宋体" w:cs="宋体" w:hint="eastAsia"/>
          <w:sz w:val="28"/>
          <w:szCs w:val="28"/>
        </w:rPr>
        <w:t>企业介绍</w:t>
      </w:r>
      <w:r>
        <w:rPr>
          <w:rFonts w:ascii="宋体" w:hAnsi="宋体" w:cs="宋体" w:hint="eastAsia"/>
          <w:sz w:val="28"/>
          <w:szCs w:val="28"/>
        </w:rPr>
        <w:t>PPT</w:t>
      </w:r>
      <w:r>
        <w:rPr>
          <w:rFonts w:ascii="宋体" w:hAnsi="宋体" w:cs="宋体" w:hint="eastAsia"/>
          <w:sz w:val="28"/>
          <w:szCs w:val="28"/>
        </w:rPr>
        <w:t>、易拉宝设计及</w:t>
      </w:r>
      <w:r>
        <w:rPr>
          <w:rFonts w:ascii="宋体" w:hAnsi="宋体" w:cs="宋体" w:hint="eastAsia"/>
          <w:spacing w:val="-8"/>
          <w:sz w:val="28"/>
          <w:szCs w:val="28"/>
        </w:rPr>
        <w:t>在《</w:t>
      </w:r>
      <w:r>
        <w:rPr>
          <w:rFonts w:ascii="宋体" w:hAnsi="宋体" w:cs="宋体" w:hint="eastAsia"/>
          <w:spacing w:val="-8"/>
          <w:sz w:val="28"/>
          <w:szCs w:val="28"/>
        </w:rPr>
        <w:t>报告</w:t>
      </w:r>
      <w:r>
        <w:rPr>
          <w:rFonts w:ascii="宋体" w:hAnsi="宋体" w:cs="宋体" w:hint="eastAsia"/>
          <w:spacing w:val="-8"/>
          <w:sz w:val="28"/>
          <w:szCs w:val="28"/>
        </w:rPr>
        <w:t>集》中</w:t>
      </w:r>
      <w:r>
        <w:rPr>
          <w:rFonts w:ascii="宋体" w:hAnsi="宋体" w:cs="宋体" w:hint="eastAsia"/>
          <w:sz w:val="28"/>
          <w:szCs w:val="28"/>
        </w:rPr>
        <w:t>所收集的</w:t>
      </w:r>
      <w:r>
        <w:rPr>
          <w:rFonts w:ascii="宋体" w:hAnsi="宋体" w:cs="宋体" w:hint="eastAsia"/>
          <w:sz w:val="28"/>
          <w:szCs w:val="28"/>
        </w:rPr>
        <w:t>彩色</w:t>
      </w:r>
      <w:r>
        <w:rPr>
          <w:rFonts w:ascii="宋体" w:hAnsi="宋体" w:cs="宋体" w:hint="eastAsia"/>
          <w:sz w:val="28"/>
          <w:szCs w:val="28"/>
        </w:rPr>
        <w:t>宣传</w:t>
      </w:r>
      <w:r>
        <w:rPr>
          <w:rFonts w:ascii="宋体" w:hAnsi="宋体" w:cs="宋体" w:hint="eastAsia"/>
          <w:sz w:val="28"/>
          <w:szCs w:val="28"/>
        </w:rPr>
        <w:t>版面</w:t>
      </w:r>
      <w:r>
        <w:rPr>
          <w:rFonts w:ascii="宋体" w:hAnsi="宋体" w:cs="宋体" w:hint="eastAsia"/>
          <w:sz w:val="28"/>
          <w:szCs w:val="28"/>
        </w:rPr>
        <w:t>，请于</w:t>
      </w:r>
      <w:r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 xml:space="preserve"> 22 </w:t>
      </w:r>
      <w:r>
        <w:rPr>
          <w:rFonts w:ascii="宋体" w:hAnsi="宋体" w:cs="宋体" w:hint="eastAsia"/>
          <w:sz w:val="28"/>
          <w:szCs w:val="28"/>
        </w:rPr>
        <w:t>日前用电子邮件发回协会秘书处。</w:t>
      </w:r>
    </w:p>
    <w:p w:rsidR="00000000" w:rsidRDefault="00F8174D">
      <w:pPr>
        <w:spacing w:line="500" w:lineRule="exact"/>
        <w:ind w:firstLineChars="200" w:firstLine="560"/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2</w:t>
      </w:r>
      <w:r>
        <w:rPr>
          <w:rFonts w:ascii="宋体" w:hAnsi="宋体" w:cs="宋体" w:hint="eastAsia"/>
          <w:bCs/>
          <w:sz w:val="28"/>
          <w:szCs w:val="28"/>
        </w:rPr>
        <w:t>、会议赞助通信联络：</w:t>
      </w:r>
    </w:p>
    <w:p w:rsidR="00000000" w:rsidRDefault="00F8174D" w:rsidP="00E05076">
      <w:pPr>
        <w:tabs>
          <w:tab w:val="left" w:pos="669"/>
        </w:tabs>
        <w:spacing w:line="500" w:lineRule="exact"/>
        <w:ind w:firstLineChars="294" w:firstLine="826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联系人：</w:t>
      </w:r>
      <w:r>
        <w:rPr>
          <w:rFonts w:ascii="宋体" w:hAnsi="宋体" w:cs="宋体" w:hint="eastAsia"/>
          <w:sz w:val="28"/>
          <w:szCs w:val="28"/>
        </w:rPr>
        <w:t>王晓艳</w:t>
      </w:r>
      <w:r>
        <w:rPr>
          <w:rFonts w:ascii="宋体" w:hAnsi="宋体" w:cs="宋体" w:hint="eastAsia"/>
          <w:sz w:val="28"/>
          <w:szCs w:val="28"/>
        </w:rPr>
        <w:t xml:space="preserve">   13609146084</w:t>
      </w:r>
      <w:r>
        <w:rPr>
          <w:rFonts w:ascii="宋体" w:hAnsi="宋体" w:cs="宋体" w:hint="eastAsia"/>
          <w:sz w:val="28"/>
          <w:szCs w:val="28"/>
        </w:rPr>
        <w:t xml:space="preserve">      15667246308</w:t>
      </w:r>
      <w:r>
        <w:rPr>
          <w:rFonts w:ascii="宋体" w:hAnsi="宋体" w:cs="宋体" w:hint="eastAsia"/>
          <w:sz w:val="28"/>
          <w:szCs w:val="28"/>
        </w:rPr>
        <w:t>（协会微信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000000" w:rsidRDefault="00F8174D" w:rsidP="00E05076">
      <w:pPr>
        <w:tabs>
          <w:tab w:val="left" w:pos="669"/>
        </w:tabs>
        <w:spacing w:line="500" w:lineRule="exact"/>
        <w:ind w:firstLineChars="294" w:firstLine="826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电</w:t>
      </w:r>
      <w:r>
        <w:rPr>
          <w:rFonts w:ascii="宋体" w:hAnsi="宋体" w:cs="宋体" w:hint="eastAsia"/>
          <w:b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sz w:val="28"/>
          <w:szCs w:val="28"/>
        </w:rPr>
        <w:t>话：</w:t>
      </w:r>
      <w:r>
        <w:rPr>
          <w:rFonts w:ascii="宋体" w:hAnsi="宋体" w:cs="宋体" w:hint="eastAsia"/>
          <w:sz w:val="28"/>
          <w:szCs w:val="28"/>
        </w:rPr>
        <w:t xml:space="preserve">029-33335234                </w:t>
      </w:r>
      <w:r>
        <w:rPr>
          <w:rFonts w:ascii="宋体" w:hAnsi="宋体" w:cs="宋体" w:hint="eastAsia"/>
          <w:b/>
          <w:sz w:val="28"/>
          <w:szCs w:val="28"/>
        </w:rPr>
        <w:t xml:space="preserve"> </w:t>
      </w:r>
    </w:p>
    <w:p w:rsidR="00000000" w:rsidRDefault="00F8174D" w:rsidP="00E05076">
      <w:pPr>
        <w:spacing w:line="500" w:lineRule="exact"/>
        <w:ind w:firstLineChars="300" w:firstLine="843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E-mail</w:t>
      </w:r>
      <w:r>
        <w:rPr>
          <w:rFonts w:ascii="宋体" w:hAnsi="宋体" w:cs="宋体" w:hint="eastAsia"/>
          <w:b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 xml:space="preserve">ccla33335234@163.com      </w:t>
      </w:r>
      <w:r>
        <w:rPr>
          <w:rFonts w:ascii="宋体" w:hAnsi="宋体" w:cs="宋体" w:hint="eastAsia"/>
          <w:b/>
          <w:sz w:val="28"/>
          <w:szCs w:val="28"/>
        </w:rPr>
        <w:t>网</w:t>
      </w:r>
      <w:r>
        <w:rPr>
          <w:rFonts w:ascii="宋体" w:hAnsi="宋体" w:cs="宋体" w:hint="eastAsia"/>
          <w:b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sz w:val="28"/>
          <w:szCs w:val="28"/>
        </w:rPr>
        <w:t>址：</w:t>
      </w:r>
      <w:hyperlink r:id="rId7" w:history="1">
        <w:r>
          <w:rPr>
            <w:rStyle w:val="a6"/>
            <w:rFonts w:ascii="宋体" w:hAnsi="宋体" w:cs="宋体" w:hint="eastAsia"/>
            <w:color w:val="auto"/>
            <w:sz w:val="28"/>
            <w:szCs w:val="28"/>
            <w:u w:val="none"/>
          </w:rPr>
          <w:t>www.chi</w:t>
        </w:r>
        <w:r>
          <w:rPr>
            <w:rStyle w:val="a6"/>
            <w:rFonts w:ascii="宋体" w:hAnsi="宋体" w:cs="宋体" w:hint="eastAsia"/>
            <w:color w:val="auto"/>
            <w:sz w:val="28"/>
            <w:szCs w:val="28"/>
            <w:u w:val="none"/>
          </w:rPr>
          <w:t>naccl.cn</w:t>
        </w:r>
      </w:hyperlink>
    </w:p>
    <w:p w:rsidR="00000000" w:rsidRDefault="00F8174D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3</w:t>
      </w:r>
      <w:r>
        <w:rPr>
          <w:rFonts w:ascii="宋体" w:hAnsi="宋体" w:cs="宋体" w:hint="eastAsia"/>
          <w:bCs/>
          <w:sz w:val="28"/>
          <w:szCs w:val="28"/>
        </w:rPr>
        <w:t>、汇款事项：</w:t>
      </w:r>
    </w:p>
    <w:p w:rsidR="00000000" w:rsidRDefault="00F8174D" w:rsidP="00E05076">
      <w:pPr>
        <w:autoSpaceDE w:val="0"/>
        <w:autoSpaceDN w:val="0"/>
        <w:adjustRightInd w:val="0"/>
        <w:spacing w:line="500" w:lineRule="exact"/>
        <w:ind w:firstLineChars="345" w:firstLine="970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银行汇款：</w:t>
      </w:r>
      <w:r>
        <w:rPr>
          <w:rFonts w:ascii="宋体" w:hAnsi="宋体" w:cs="宋体" w:hint="eastAsia"/>
          <w:b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kern w:val="0"/>
          <w:sz w:val="28"/>
          <w:szCs w:val="28"/>
        </w:rPr>
        <w:t>帐</w:t>
      </w:r>
      <w:r>
        <w:rPr>
          <w:rFonts w:ascii="宋体" w:hAnsi="宋体" w:cs="宋体" w:hint="eastAsia"/>
          <w:b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kern w:val="0"/>
          <w:sz w:val="28"/>
          <w:szCs w:val="28"/>
        </w:rPr>
        <w:t>户</w:t>
      </w:r>
      <w:r>
        <w:rPr>
          <w:rFonts w:ascii="宋体" w:hAnsi="宋体" w:cs="宋体" w:hint="eastAsia"/>
          <w:b/>
          <w:kern w:val="0"/>
          <w:sz w:val="28"/>
          <w:szCs w:val="28"/>
        </w:rPr>
        <w:t>:</w:t>
      </w:r>
      <w:r>
        <w:rPr>
          <w:rFonts w:ascii="宋体" w:hAnsi="宋体" w:cs="宋体" w:hint="eastAsia"/>
          <w:b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kern w:val="0"/>
          <w:sz w:val="28"/>
          <w:szCs w:val="28"/>
        </w:rPr>
        <w:t>中国电子材料行业协会</w:t>
      </w:r>
    </w:p>
    <w:p w:rsidR="00000000" w:rsidRDefault="00F8174D" w:rsidP="00E05076">
      <w:pPr>
        <w:autoSpaceDE w:val="0"/>
        <w:autoSpaceDN w:val="0"/>
        <w:adjustRightInd w:val="0"/>
        <w:spacing w:line="500" w:lineRule="exact"/>
        <w:ind w:firstLineChars="900" w:firstLine="2530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开户银行</w:t>
      </w:r>
      <w:r>
        <w:rPr>
          <w:rFonts w:ascii="宋体" w:hAnsi="宋体" w:cs="宋体" w:hint="eastAsia"/>
          <w:b/>
          <w:kern w:val="0"/>
          <w:sz w:val="28"/>
          <w:szCs w:val="28"/>
        </w:rPr>
        <w:t>:</w:t>
      </w:r>
      <w:r>
        <w:rPr>
          <w:rFonts w:ascii="宋体" w:hAnsi="宋体" w:cs="宋体" w:hint="eastAsia"/>
          <w:b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kern w:val="0"/>
          <w:sz w:val="28"/>
          <w:szCs w:val="28"/>
        </w:rPr>
        <w:t>工行北京香河园支行</w:t>
      </w:r>
    </w:p>
    <w:p w:rsidR="00000000" w:rsidRDefault="00F8174D" w:rsidP="00E05076">
      <w:pPr>
        <w:autoSpaceDE w:val="0"/>
        <w:autoSpaceDN w:val="0"/>
        <w:adjustRightInd w:val="0"/>
        <w:spacing w:line="500" w:lineRule="exact"/>
        <w:ind w:firstLineChars="900" w:firstLine="2530"/>
        <w:jc w:val="left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账</w:t>
      </w:r>
      <w:r>
        <w:rPr>
          <w:rFonts w:ascii="宋体" w:hAnsi="宋体" w:cs="宋体" w:hint="eastAsia"/>
          <w:b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kern w:val="0"/>
          <w:sz w:val="28"/>
          <w:szCs w:val="28"/>
        </w:rPr>
        <w:t>号</w:t>
      </w:r>
      <w:r>
        <w:rPr>
          <w:rFonts w:ascii="宋体" w:hAnsi="宋体" w:cs="宋体" w:hint="eastAsia"/>
          <w:b/>
          <w:kern w:val="0"/>
          <w:sz w:val="28"/>
          <w:szCs w:val="28"/>
        </w:rPr>
        <w:t xml:space="preserve">: </w:t>
      </w:r>
      <w:r>
        <w:rPr>
          <w:rFonts w:ascii="宋体" w:hAnsi="宋体" w:cs="宋体" w:hint="eastAsia"/>
          <w:b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kern w:val="0"/>
          <w:sz w:val="28"/>
          <w:szCs w:val="28"/>
        </w:rPr>
        <w:t>0200 0191 0900 0125 724</w:t>
      </w:r>
    </w:p>
    <w:p w:rsidR="00000000" w:rsidRDefault="00F8174D">
      <w:pPr>
        <w:spacing w:line="500" w:lineRule="exact"/>
        <w:ind w:firstLineChars="200" w:firstLine="56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</w:t>
      </w:r>
      <w:r>
        <w:rPr>
          <w:rFonts w:ascii="宋体" w:hAnsi="宋体" w:cs="宋体" w:hint="eastAsia"/>
          <w:sz w:val="28"/>
          <w:szCs w:val="28"/>
        </w:rPr>
        <w:t xml:space="preserve">                    </w:t>
      </w:r>
    </w:p>
    <w:p w:rsidR="00000000" w:rsidRDefault="00F8174D">
      <w:pPr>
        <w:spacing w:line="500" w:lineRule="exact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                        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中国电子材料行业协会覆铜板分会秘书处</w:t>
      </w:r>
    </w:p>
    <w:p w:rsidR="00000000" w:rsidRDefault="00F8174D">
      <w:pPr>
        <w:spacing w:line="500" w:lineRule="exact"/>
        <w:ind w:firstLineChars="2303" w:firstLine="6448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20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25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年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2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月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21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日</w:t>
      </w:r>
    </w:p>
    <w:p w:rsidR="00000000" w:rsidRDefault="00F8174D">
      <w:pPr>
        <w:rPr>
          <w:rFonts w:ascii="宋体" w:hAnsi="宋体" w:cs="宋体" w:hint="eastAsia"/>
          <w:bCs/>
          <w:color w:val="000000"/>
        </w:rPr>
      </w:pPr>
    </w:p>
    <w:p w:rsidR="00000000" w:rsidRDefault="00F8174D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---------------------------------------------------------------------------</w:t>
      </w:r>
      <w:r>
        <w:rPr>
          <w:rFonts w:ascii="宋体" w:hAnsi="宋体" w:cs="宋体" w:hint="eastAsia"/>
        </w:rPr>
        <w:t>-------------</w:t>
      </w:r>
    </w:p>
    <w:p w:rsidR="00000000" w:rsidRDefault="00F8174D">
      <w:pPr>
        <w:spacing w:line="360" w:lineRule="auto"/>
        <w:jc w:val="center"/>
        <w:rPr>
          <w:rFonts w:ascii="宋体" w:hAnsi="宋体" w:cs="宋体" w:hint="eastAsia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“</w:t>
      </w:r>
      <w:r>
        <w:rPr>
          <w:rFonts w:ascii="宋体" w:hAnsi="宋体" w:cs="宋体" w:hint="eastAsia"/>
          <w:b/>
          <w:color w:val="000000"/>
          <w:sz w:val="28"/>
          <w:szCs w:val="28"/>
        </w:rPr>
        <w:t>2025</w:t>
      </w:r>
      <w:r>
        <w:rPr>
          <w:rFonts w:ascii="宋体" w:hAnsi="宋体" w:cs="宋体" w:hint="eastAsia"/>
          <w:b/>
          <w:color w:val="000000"/>
          <w:sz w:val="28"/>
          <w:szCs w:val="28"/>
        </w:rPr>
        <w:t>年中国覆铜板行业高层论坛”</w:t>
      </w:r>
      <w:r>
        <w:rPr>
          <w:rFonts w:ascii="宋体" w:hAnsi="宋体" w:cs="宋体" w:hint="eastAsia"/>
          <w:b/>
          <w:color w:val="000000"/>
          <w:sz w:val="28"/>
          <w:szCs w:val="28"/>
        </w:rPr>
        <w:t>赞助单位回执</w:t>
      </w:r>
    </w:p>
    <w:p w:rsidR="00000000" w:rsidRDefault="00F8174D">
      <w:pPr>
        <w:spacing w:line="360" w:lineRule="auto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赞助单位（签章）：</w:t>
      </w:r>
      <w:r>
        <w:rPr>
          <w:rFonts w:ascii="宋体" w:hAnsi="宋体" w:cs="宋体" w:hint="eastAsia"/>
          <w:sz w:val="28"/>
          <w:szCs w:val="28"/>
        </w:rPr>
        <w:t xml:space="preserve">                                    20</w:t>
      </w:r>
      <w:r>
        <w:rPr>
          <w:rFonts w:ascii="宋体" w:hAnsi="宋体" w:cs="宋体" w:hint="eastAsia"/>
          <w:sz w:val="28"/>
          <w:szCs w:val="28"/>
        </w:rPr>
        <w:t>25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日</w:t>
      </w:r>
    </w:p>
    <w:tbl>
      <w:tblPr>
        <w:tblStyle w:val="a5"/>
        <w:tblW w:w="97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719"/>
        <w:gridCol w:w="3540"/>
        <w:gridCol w:w="1401"/>
        <w:gridCol w:w="3060"/>
      </w:tblGrid>
      <w:tr w:rsidR="00000000">
        <w:trPr>
          <w:trHeight w:val="902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8174D">
            <w:pPr>
              <w:spacing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bookmarkStart w:id="0" w:name="_GoBack"/>
            <w:r>
              <w:rPr>
                <w:rFonts w:ascii="宋体" w:hAnsi="宋体" w:cs="宋体" w:hint="eastAsia"/>
                <w:sz w:val="28"/>
                <w:szCs w:val="28"/>
              </w:rPr>
              <w:t>联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系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人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8174D">
            <w:pPr>
              <w:spacing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8174D">
            <w:pPr>
              <w:spacing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手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8174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000000">
        <w:trPr>
          <w:trHeight w:val="784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8174D">
            <w:pPr>
              <w:spacing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E-mail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8174D">
            <w:pPr>
              <w:spacing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8174D">
            <w:pPr>
              <w:spacing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广告资料</w:t>
            </w:r>
          </w:p>
          <w:p w:rsidR="00000000" w:rsidRDefault="00F8174D">
            <w:pPr>
              <w:spacing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发出日期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8174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000000">
        <w:trPr>
          <w:trHeight w:val="781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8174D">
            <w:pPr>
              <w:spacing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赞助金额（元、大写）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8174D">
            <w:pPr>
              <w:spacing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8174D">
            <w:pPr>
              <w:spacing w:line="5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汇出日期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8174D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000000">
        <w:trPr>
          <w:trHeight w:val="1141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8174D">
            <w:pPr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开票信息：</w:t>
            </w:r>
          </w:p>
        </w:tc>
      </w:tr>
      <w:bookmarkEnd w:id="0"/>
    </w:tbl>
    <w:p w:rsidR="00000000" w:rsidRDefault="00F8174D">
      <w:pPr>
        <w:rPr>
          <w:rFonts w:ascii="宋体" w:hAnsi="宋体" w:cs="宋体" w:hint="eastAsia"/>
        </w:rPr>
      </w:pPr>
    </w:p>
    <w:p w:rsidR="00F8174D" w:rsidRDefault="00F8174D">
      <w:pPr>
        <w:rPr>
          <w:rFonts w:ascii="宋体" w:hAnsi="宋体" w:cs="宋体" w:hint="eastAsia"/>
        </w:rPr>
      </w:pPr>
    </w:p>
    <w:sectPr w:rsidR="00F817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869" w:left="147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74D" w:rsidRDefault="00F8174D">
      <w:r>
        <w:separator/>
      </w:r>
    </w:p>
  </w:endnote>
  <w:endnote w:type="continuationSeparator" w:id="0">
    <w:p w:rsidR="00F8174D" w:rsidRDefault="00F8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8174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8174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8174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74D" w:rsidRDefault="00F8174D">
      <w:r>
        <w:separator/>
      </w:r>
    </w:p>
  </w:footnote>
  <w:footnote w:type="continuationSeparator" w:id="0">
    <w:p w:rsidR="00F8174D" w:rsidRDefault="00F81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817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8174D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817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MjE1ZmMwNjczZjQ0Y2YwZGQ5MjkzMjg4YmY2MTgifQ=="/>
    <w:docVar w:name="KSO_WPS_MARK_KEY" w:val="a3cc1be1-3116-4c76-bf36-0084270d54e8"/>
  </w:docVars>
  <w:rsids>
    <w:rsidRoot w:val="00E85BF1"/>
    <w:rsid w:val="00003578"/>
    <w:rsid w:val="00004BAA"/>
    <w:rsid w:val="000230C1"/>
    <w:rsid w:val="00042228"/>
    <w:rsid w:val="0004743C"/>
    <w:rsid w:val="00047651"/>
    <w:rsid w:val="00062E3D"/>
    <w:rsid w:val="00073CED"/>
    <w:rsid w:val="00082726"/>
    <w:rsid w:val="0008275A"/>
    <w:rsid w:val="00090670"/>
    <w:rsid w:val="000957A9"/>
    <w:rsid w:val="000B0798"/>
    <w:rsid w:val="000B59E0"/>
    <w:rsid w:val="000E320A"/>
    <w:rsid w:val="000E5716"/>
    <w:rsid w:val="000E79F5"/>
    <w:rsid w:val="000F11B7"/>
    <w:rsid w:val="000F435B"/>
    <w:rsid w:val="001016E3"/>
    <w:rsid w:val="00106908"/>
    <w:rsid w:val="00143A93"/>
    <w:rsid w:val="00143BD0"/>
    <w:rsid w:val="001473B1"/>
    <w:rsid w:val="001706EB"/>
    <w:rsid w:val="00190F61"/>
    <w:rsid w:val="002158C6"/>
    <w:rsid w:val="00226737"/>
    <w:rsid w:val="002308C4"/>
    <w:rsid w:val="00233967"/>
    <w:rsid w:val="00234848"/>
    <w:rsid w:val="00285D7E"/>
    <w:rsid w:val="00291F69"/>
    <w:rsid w:val="00297A4A"/>
    <w:rsid w:val="002C6091"/>
    <w:rsid w:val="002C6289"/>
    <w:rsid w:val="002E1F53"/>
    <w:rsid w:val="002E7DCC"/>
    <w:rsid w:val="00305297"/>
    <w:rsid w:val="0030590F"/>
    <w:rsid w:val="00340050"/>
    <w:rsid w:val="00344D93"/>
    <w:rsid w:val="00351ED2"/>
    <w:rsid w:val="00352481"/>
    <w:rsid w:val="003572EB"/>
    <w:rsid w:val="0036282C"/>
    <w:rsid w:val="00370D87"/>
    <w:rsid w:val="00372A69"/>
    <w:rsid w:val="00384608"/>
    <w:rsid w:val="003921CF"/>
    <w:rsid w:val="003D5BC5"/>
    <w:rsid w:val="003D6D85"/>
    <w:rsid w:val="004439D7"/>
    <w:rsid w:val="0047274A"/>
    <w:rsid w:val="00485F9E"/>
    <w:rsid w:val="004A4265"/>
    <w:rsid w:val="004B2629"/>
    <w:rsid w:val="004C0F99"/>
    <w:rsid w:val="004F0E09"/>
    <w:rsid w:val="004F6C23"/>
    <w:rsid w:val="00502514"/>
    <w:rsid w:val="00514F38"/>
    <w:rsid w:val="005601B6"/>
    <w:rsid w:val="005670C7"/>
    <w:rsid w:val="00572E4C"/>
    <w:rsid w:val="005B0D26"/>
    <w:rsid w:val="005C5E43"/>
    <w:rsid w:val="005E17B1"/>
    <w:rsid w:val="005E4D86"/>
    <w:rsid w:val="006116B2"/>
    <w:rsid w:val="00617935"/>
    <w:rsid w:val="00640FAE"/>
    <w:rsid w:val="00675C2F"/>
    <w:rsid w:val="006A2D79"/>
    <w:rsid w:val="006A5598"/>
    <w:rsid w:val="006B0F43"/>
    <w:rsid w:val="006E0260"/>
    <w:rsid w:val="006E151D"/>
    <w:rsid w:val="00710AB6"/>
    <w:rsid w:val="00721BEF"/>
    <w:rsid w:val="00736F1F"/>
    <w:rsid w:val="00741229"/>
    <w:rsid w:val="007420FA"/>
    <w:rsid w:val="0076698E"/>
    <w:rsid w:val="0077173E"/>
    <w:rsid w:val="007A3802"/>
    <w:rsid w:val="007C2CB3"/>
    <w:rsid w:val="00800847"/>
    <w:rsid w:val="00807C4C"/>
    <w:rsid w:val="00813FB0"/>
    <w:rsid w:val="00820FB0"/>
    <w:rsid w:val="00821C80"/>
    <w:rsid w:val="008307CE"/>
    <w:rsid w:val="008405E8"/>
    <w:rsid w:val="00841414"/>
    <w:rsid w:val="008616A0"/>
    <w:rsid w:val="00872AEA"/>
    <w:rsid w:val="00876BCB"/>
    <w:rsid w:val="0088069B"/>
    <w:rsid w:val="0088079A"/>
    <w:rsid w:val="008A06C1"/>
    <w:rsid w:val="008B2E50"/>
    <w:rsid w:val="008C24D4"/>
    <w:rsid w:val="008E6B9E"/>
    <w:rsid w:val="008F0C14"/>
    <w:rsid w:val="009108A7"/>
    <w:rsid w:val="0092379D"/>
    <w:rsid w:val="009245EB"/>
    <w:rsid w:val="009458FF"/>
    <w:rsid w:val="00945CBA"/>
    <w:rsid w:val="0095154D"/>
    <w:rsid w:val="00953AB5"/>
    <w:rsid w:val="00970B90"/>
    <w:rsid w:val="00980E6A"/>
    <w:rsid w:val="0098439C"/>
    <w:rsid w:val="00992ED7"/>
    <w:rsid w:val="009A2AC4"/>
    <w:rsid w:val="009A2BF4"/>
    <w:rsid w:val="009B118B"/>
    <w:rsid w:val="009B1309"/>
    <w:rsid w:val="009C1150"/>
    <w:rsid w:val="00A23C3D"/>
    <w:rsid w:val="00A33B9D"/>
    <w:rsid w:val="00A461AE"/>
    <w:rsid w:val="00A520B0"/>
    <w:rsid w:val="00A80EF4"/>
    <w:rsid w:val="00A8724D"/>
    <w:rsid w:val="00A87FCC"/>
    <w:rsid w:val="00A91E83"/>
    <w:rsid w:val="00A92213"/>
    <w:rsid w:val="00A9250F"/>
    <w:rsid w:val="00A96595"/>
    <w:rsid w:val="00AA14E7"/>
    <w:rsid w:val="00AA602F"/>
    <w:rsid w:val="00AD7A8E"/>
    <w:rsid w:val="00AF0F78"/>
    <w:rsid w:val="00B34EA9"/>
    <w:rsid w:val="00B3645C"/>
    <w:rsid w:val="00B4185C"/>
    <w:rsid w:val="00B701B7"/>
    <w:rsid w:val="00B73E61"/>
    <w:rsid w:val="00B83424"/>
    <w:rsid w:val="00BB16AD"/>
    <w:rsid w:val="00BB21BF"/>
    <w:rsid w:val="00BB7ED8"/>
    <w:rsid w:val="00BC367D"/>
    <w:rsid w:val="00BF2E33"/>
    <w:rsid w:val="00C10F0C"/>
    <w:rsid w:val="00C11DA2"/>
    <w:rsid w:val="00C2084C"/>
    <w:rsid w:val="00C2186F"/>
    <w:rsid w:val="00C24B89"/>
    <w:rsid w:val="00C336BA"/>
    <w:rsid w:val="00C520F2"/>
    <w:rsid w:val="00C94B10"/>
    <w:rsid w:val="00CA2BA1"/>
    <w:rsid w:val="00CA7586"/>
    <w:rsid w:val="00CB1E79"/>
    <w:rsid w:val="00CB60BF"/>
    <w:rsid w:val="00CB6C84"/>
    <w:rsid w:val="00CD3AD6"/>
    <w:rsid w:val="00CE508F"/>
    <w:rsid w:val="00CF3C27"/>
    <w:rsid w:val="00D05D57"/>
    <w:rsid w:val="00D11735"/>
    <w:rsid w:val="00D1585E"/>
    <w:rsid w:val="00D15DCC"/>
    <w:rsid w:val="00D33DCE"/>
    <w:rsid w:val="00D76926"/>
    <w:rsid w:val="00D844AB"/>
    <w:rsid w:val="00D8788B"/>
    <w:rsid w:val="00DA20B8"/>
    <w:rsid w:val="00DD586E"/>
    <w:rsid w:val="00DE178F"/>
    <w:rsid w:val="00DE3995"/>
    <w:rsid w:val="00DF6543"/>
    <w:rsid w:val="00E05076"/>
    <w:rsid w:val="00E84D36"/>
    <w:rsid w:val="00E85BF1"/>
    <w:rsid w:val="00E92EED"/>
    <w:rsid w:val="00EA46AF"/>
    <w:rsid w:val="00EB54F8"/>
    <w:rsid w:val="00ED2F42"/>
    <w:rsid w:val="00EE7B5C"/>
    <w:rsid w:val="00F058DD"/>
    <w:rsid w:val="00F3171A"/>
    <w:rsid w:val="00F41833"/>
    <w:rsid w:val="00F45EB8"/>
    <w:rsid w:val="00F479D3"/>
    <w:rsid w:val="00F5711F"/>
    <w:rsid w:val="00F66203"/>
    <w:rsid w:val="00F67DCC"/>
    <w:rsid w:val="00F74039"/>
    <w:rsid w:val="00F8174D"/>
    <w:rsid w:val="00F847EA"/>
    <w:rsid w:val="00F855E1"/>
    <w:rsid w:val="00F90913"/>
    <w:rsid w:val="00FA1388"/>
    <w:rsid w:val="00FC3E8A"/>
    <w:rsid w:val="00FD74D3"/>
    <w:rsid w:val="00FE73F2"/>
    <w:rsid w:val="00FF071F"/>
    <w:rsid w:val="01531801"/>
    <w:rsid w:val="01714809"/>
    <w:rsid w:val="01C04E49"/>
    <w:rsid w:val="0200470C"/>
    <w:rsid w:val="022A6766"/>
    <w:rsid w:val="02770FF9"/>
    <w:rsid w:val="04071455"/>
    <w:rsid w:val="04C83C47"/>
    <w:rsid w:val="04E87D91"/>
    <w:rsid w:val="0559183C"/>
    <w:rsid w:val="06007F0A"/>
    <w:rsid w:val="077F74F9"/>
    <w:rsid w:val="07F41CF0"/>
    <w:rsid w:val="08290225"/>
    <w:rsid w:val="09A82D92"/>
    <w:rsid w:val="09D07C26"/>
    <w:rsid w:val="09FE243C"/>
    <w:rsid w:val="0A6A6C22"/>
    <w:rsid w:val="0AD41965"/>
    <w:rsid w:val="0AF67B2D"/>
    <w:rsid w:val="0B9C06D5"/>
    <w:rsid w:val="0BAA6979"/>
    <w:rsid w:val="0BBC1BFC"/>
    <w:rsid w:val="0C01725E"/>
    <w:rsid w:val="0C9F5EF1"/>
    <w:rsid w:val="0D92163A"/>
    <w:rsid w:val="0DBC0BBA"/>
    <w:rsid w:val="0E3E3CC5"/>
    <w:rsid w:val="0ECD6DF7"/>
    <w:rsid w:val="0F190B31"/>
    <w:rsid w:val="0F4946D0"/>
    <w:rsid w:val="102F0E48"/>
    <w:rsid w:val="113B28A3"/>
    <w:rsid w:val="11F81245"/>
    <w:rsid w:val="13076D7C"/>
    <w:rsid w:val="131C5699"/>
    <w:rsid w:val="132D3A1D"/>
    <w:rsid w:val="134D0507"/>
    <w:rsid w:val="136C6BDF"/>
    <w:rsid w:val="13EB6865"/>
    <w:rsid w:val="141C00D5"/>
    <w:rsid w:val="142851FC"/>
    <w:rsid w:val="150D619F"/>
    <w:rsid w:val="15B34F99"/>
    <w:rsid w:val="16046F64"/>
    <w:rsid w:val="16090E66"/>
    <w:rsid w:val="161D4783"/>
    <w:rsid w:val="16AC5D33"/>
    <w:rsid w:val="17111B9F"/>
    <w:rsid w:val="17233A58"/>
    <w:rsid w:val="175C6F6A"/>
    <w:rsid w:val="1898100F"/>
    <w:rsid w:val="18D9791A"/>
    <w:rsid w:val="1945415A"/>
    <w:rsid w:val="19B94B48"/>
    <w:rsid w:val="1A21737F"/>
    <w:rsid w:val="1A5F124B"/>
    <w:rsid w:val="1ADF359B"/>
    <w:rsid w:val="1B09120F"/>
    <w:rsid w:val="1B0E4A1F"/>
    <w:rsid w:val="1B5C1C2F"/>
    <w:rsid w:val="1B6F1962"/>
    <w:rsid w:val="1BAF7FB0"/>
    <w:rsid w:val="1C506D09"/>
    <w:rsid w:val="1CBC0BD7"/>
    <w:rsid w:val="1CD75963"/>
    <w:rsid w:val="1D6B7F07"/>
    <w:rsid w:val="1DDE4B7D"/>
    <w:rsid w:val="1E0D0FBE"/>
    <w:rsid w:val="1E74728F"/>
    <w:rsid w:val="1E7F6392"/>
    <w:rsid w:val="1EDD6BE3"/>
    <w:rsid w:val="1EE14925"/>
    <w:rsid w:val="1F444EB4"/>
    <w:rsid w:val="1F923E71"/>
    <w:rsid w:val="1FBA5176"/>
    <w:rsid w:val="20104D96"/>
    <w:rsid w:val="205506B4"/>
    <w:rsid w:val="20C75D9C"/>
    <w:rsid w:val="20E93740"/>
    <w:rsid w:val="21327E7D"/>
    <w:rsid w:val="218E2416"/>
    <w:rsid w:val="21986917"/>
    <w:rsid w:val="21E63D10"/>
    <w:rsid w:val="22274D44"/>
    <w:rsid w:val="22785E4A"/>
    <w:rsid w:val="230D6917"/>
    <w:rsid w:val="232A5C8F"/>
    <w:rsid w:val="23B720F8"/>
    <w:rsid w:val="23F95523"/>
    <w:rsid w:val="24691B8C"/>
    <w:rsid w:val="247016DD"/>
    <w:rsid w:val="24A1200A"/>
    <w:rsid w:val="24CF3471"/>
    <w:rsid w:val="25536CD7"/>
    <w:rsid w:val="26086C3B"/>
    <w:rsid w:val="261E0874"/>
    <w:rsid w:val="26301CEE"/>
    <w:rsid w:val="263A491A"/>
    <w:rsid w:val="268C531E"/>
    <w:rsid w:val="26C73C77"/>
    <w:rsid w:val="275C323C"/>
    <w:rsid w:val="27A00268"/>
    <w:rsid w:val="282D0BDB"/>
    <w:rsid w:val="29143B49"/>
    <w:rsid w:val="29343975"/>
    <w:rsid w:val="2939710B"/>
    <w:rsid w:val="296F6FD1"/>
    <w:rsid w:val="29A749BD"/>
    <w:rsid w:val="29C121C9"/>
    <w:rsid w:val="2A6C4ADA"/>
    <w:rsid w:val="2A9A62D0"/>
    <w:rsid w:val="2AB76239"/>
    <w:rsid w:val="2AFA28CA"/>
    <w:rsid w:val="2BAB0F35"/>
    <w:rsid w:val="2C1A3224"/>
    <w:rsid w:val="2C732934"/>
    <w:rsid w:val="2CDA29B3"/>
    <w:rsid w:val="2D4F6EFD"/>
    <w:rsid w:val="2D554536"/>
    <w:rsid w:val="2DB476A8"/>
    <w:rsid w:val="2E9077CD"/>
    <w:rsid w:val="2EE30245"/>
    <w:rsid w:val="2FCC002A"/>
    <w:rsid w:val="2FD1009E"/>
    <w:rsid w:val="2FF3270A"/>
    <w:rsid w:val="301C14DF"/>
    <w:rsid w:val="30224716"/>
    <w:rsid w:val="30577A4C"/>
    <w:rsid w:val="3062519A"/>
    <w:rsid w:val="30915A7F"/>
    <w:rsid w:val="309B2BEB"/>
    <w:rsid w:val="30BC0D4E"/>
    <w:rsid w:val="30E17C95"/>
    <w:rsid w:val="31C71962"/>
    <w:rsid w:val="32002D95"/>
    <w:rsid w:val="336254B1"/>
    <w:rsid w:val="33A67A93"/>
    <w:rsid w:val="344352E2"/>
    <w:rsid w:val="34AB35B3"/>
    <w:rsid w:val="34CA0B0B"/>
    <w:rsid w:val="34FD41F8"/>
    <w:rsid w:val="35635C3C"/>
    <w:rsid w:val="35ED71D4"/>
    <w:rsid w:val="367F5813"/>
    <w:rsid w:val="36AA0BBE"/>
    <w:rsid w:val="38084878"/>
    <w:rsid w:val="38353194"/>
    <w:rsid w:val="38B844F1"/>
    <w:rsid w:val="38E01351"/>
    <w:rsid w:val="398D34B6"/>
    <w:rsid w:val="39D32C64"/>
    <w:rsid w:val="39ED1F78"/>
    <w:rsid w:val="3B091359"/>
    <w:rsid w:val="3B337E5E"/>
    <w:rsid w:val="3C395948"/>
    <w:rsid w:val="3C7C5FD4"/>
    <w:rsid w:val="3CD25455"/>
    <w:rsid w:val="3DF80EEB"/>
    <w:rsid w:val="3E231C1D"/>
    <w:rsid w:val="3EA90437"/>
    <w:rsid w:val="3EF1250A"/>
    <w:rsid w:val="3F305D34"/>
    <w:rsid w:val="3FB3259E"/>
    <w:rsid w:val="42906552"/>
    <w:rsid w:val="429E24FE"/>
    <w:rsid w:val="431C742A"/>
    <w:rsid w:val="43520F31"/>
    <w:rsid w:val="44043C97"/>
    <w:rsid w:val="441A605F"/>
    <w:rsid w:val="45085EB8"/>
    <w:rsid w:val="45790B64"/>
    <w:rsid w:val="45A2455E"/>
    <w:rsid w:val="45C53DA9"/>
    <w:rsid w:val="45F26CE3"/>
    <w:rsid w:val="46244F73"/>
    <w:rsid w:val="46540FF9"/>
    <w:rsid w:val="46737CA9"/>
    <w:rsid w:val="473016F6"/>
    <w:rsid w:val="47AB676D"/>
    <w:rsid w:val="47B440D5"/>
    <w:rsid w:val="47CC1972"/>
    <w:rsid w:val="47CD3A2F"/>
    <w:rsid w:val="4856661B"/>
    <w:rsid w:val="48A95C04"/>
    <w:rsid w:val="48CA2452"/>
    <w:rsid w:val="49030E19"/>
    <w:rsid w:val="491F1A22"/>
    <w:rsid w:val="49F44C5D"/>
    <w:rsid w:val="4A38723F"/>
    <w:rsid w:val="4A3E05CE"/>
    <w:rsid w:val="4AF55130"/>
    <w:rsid w:val="4B080CFD"/>
    <w:rsid w:val="4B2C0426"/>
    <w:rsid w:val="4B35377F"/>
    <w:rsid w:val="4BAB3B40"/>
    <w:rsid w:val="4BEE392E"/>
    <w:rsid w:val="4C2C4B82"/>
    <w:rsid w:val="4C371778"/>
    <w:rsid w:val="4C612216"/>
    <w:rsid w:val="4C6A56AA"/>
    <w:rsid w:val="4C72455F"/>
    <w:rsid w:val="4CB57AAD"/>
    <w:rsid w:val="4D7F0CE1"/>
    <w:rsid w:val="4DBD7A5B"/>
    <w:rsid w:val="4DF7450D"/>
    <w:rsid w:val="4E4125AE"/>
    <w:rsid w:val="4EF37BD9"/>
    <w:rsid w:val="4F55619D"/>
    <w:rsid w:val="4F5D5052"/>
    <w:rsid w:val="4FB71262"/>
    <w:rsid w:val="504A4E4E"/>
    <w:rsid w:val="50AF5D81"/>
    <w:rsid w:val="50B769E4"/>
    <w:rsid w:val="510C4F82"/>
    <w:rsid w:val="51611BBE"/>
    <w:rsid w:val="516E3547"/>
    <w:rsid w:val="5176064D"/>
    <w:rsid w:val="520003B7"/>
    <w:rsid w:val="523429E2"/>
    <w:rsid w:val="52E400FE"/>
    <w:rsid w:val="538F3C48"/>
    <w:rsid w:val="541859EC"/>
    <w:rsid w:val="5452714F"/>
    <w:rsid w:val="546724CF"/>
    <w:rsid w:val="54996B3B"/>
    <w:rsid w:val="54A802BF"/>
    <w:rsid w:val="54C94F38"/>
    <w:rsid w:val="550D27C9"/>
    <w:rsid w:val="55235466"/>
    <w:rsid w:val="5559573D"/>
    <w:rsid w:val="559771F3"/>
    <w:rsid w:val="55990DAE"/>
    <w:rsid w:val="55C7591B"/>
    <w:rsid w:val="57415259"/>
    <w:rsid w:val="57AF2B0B"/>
    <w:rsid w:val="58B303D9"/>
    <w:rsid w:val="58CB5722"/>
    <w:rsid w:val="58EE31BF"/>
    <w:rsid w:val="592007BD"/>
    <w:rsid w:val="599B6EA3"/>
    <w:rsid w:val="59AC10B0"/>
    <w:rsid w:val="5A047DDA"/>
    <w:rsid w:val="5A137381"/>
    <w:rsid w:val="5AA64EFB"/>
    <w:rsid w:val="5AED11E1"/>
    <w:rsid w:val="5C433822"/>
    <w:rsid w:val="5C8E5D14"/>
    <w:rsid w:val="5CB12E81"/>
    <w:rsid w:val="5CB618E7"/>
    <w:rsid w:val="5D0B701C"/>
    <w:rsid w:val="5D2F0F8B"/>
    <w:rsid w:val="5D3C6BEF"/>
    <w:rsid w:val="5D851C13"/>
    <w:rsid w:val="5D944335"/>
    <w:rsid w:val="5DE828D3"/>
    <w:rsid w:val="5E292F13"/>
    <w:rsid w:val="5EE70DDC"/>
    <w:rsid w:val="5F012A22"/>
    <w:rsid w:val="5FC6687A"/>
    <w:rsid w:val="6003411F"/>
    <w:rsid w:val="60205BE3"/>
    <w:rsid w:val="625B7937"/>
    <w:rsid w:val="63A112D2"/>
    <w:rsid w:val="63AB4186"/>
    <w:rsid w:val="64180775"/>
    <w:rsid w:val="644A463E"/>
    <w:rsid w:val="65145800"/>
    <w:rsid w:val="6635055B"/>
    <w:rsid w:val="664D7777"/>
    <w:rsid w:val="66723681"/>
    <w:rsid w:val="66A43376"/>
    <w:rsid w:val="66AC6B93"/>
    <w:rsid w:val="66F67320"/>
    <w:rsid w:val="67C27CF0"/>
    <w:rsid w:val="69414115"/>
    <w:rsid w:val="69F525FF"/>
    <w:rsid w:val="6A2A3C6A"/>
    <w:rsid w:val="6A4319E6"/>
    <w:rsid w:val="6A440E91"/>
    <w:rsid w:val="6AAD4C88"/>
    <w:rsid w:val="6AE73729"/>
    <w:rsid w:val="6AE85CC0"/>
    <w:rsid w:val="6B9133B4"/>
    <w:rsid w:val="6BA736B2"/>
    <w:rsid w:val="6BB807F9"/>
    <w:rsid w:val="6C77379F"/>
    <w:rsid w:val="6CA125CA"/>
    <w:rsid w:val="6CCA7D73"/>
    <w:rsid w:val="6D140F6D"/>
    <w:rsid w:val="6D7825A4"/>
    <w:rsid w:val="6DFD23DD"/>
    <w:rsid w:val="6E3D27C7"/>
    <w:rsid w:val="6E737F96"/>
    <w:rsid w:val="6F03756C"/>
    <w:rsid w:val="6F800BBD"/>
    <w:rsid w:val="6FB547C5"/>
    <w:rsid w:val="6FC14D32"/>
    <w:rsid w:val="700D0A51"/>
    <w:rsid w:val="70710506"/>
    <w:rsid w:val="71A52B5D"/>
    <w:rsid w:val="71BC7EA6"/>
    <w:rsid w:val="72070F28"/>
    <w:rsid w:val="72B1108D"/>
    <w:rsid w:val="72B6534E"/>
    <w:rsid w:val="72C9099C"/>
    <w:rsid w:val="73033765"/>
    <w:rsid w:val="737F2F3A"/>
    <w:rsid w:val="738844E4"/>
    <w:rsid w:val="73E35008"/>
    <w:rsid w:val="747F7695"/>
    <w:rsid w:val="750A76AA"/>
    <w:rsid w:val="751002ED"/>
    <w:rsid w:val="75181898"/>
    <w:rsid w:val="76157B85"/>
    <w:rsid w:val="761F01EE"/>
    <w:rsid w:val="763A0790"/>
    <w:rsid w:val="76B13D52"/>
    <w:rsid w:val="7702130A"/>
    <w:rsid w:val="77C81CC9"/>
    <w:rsid w:val="78003FA4"/>
    <w:rsid w:val="78174088"/>
    <w:rsid w:val="78280044"/>
    <w:rsid w:val="794A5D98"/>
    <w:rsid w:val="79DF3043"/>
    <w:rsid w:val="79FC7092"/>
    <w:rsid w:val="7A102B3D"/>
    <w:rsid w:val="7A1940E8"/>
    <w:rsid w:val="7AA65250"/>
    <w:rsid w:val="7ABF78A0"/>
    <w:rsid w:val="7AE75F94"/>
    <w:rsid w:val="7B1B56F6"/>
    <w:rsid w:val="7B732F9A"/>
    <w:rsid w:val="7BEE6FF9"/>
    <w:rsid w:val="7D426905"/>
    <w:rsid w:val="7E111EF7"/>
    <w:rsid w:val="7E3E547C"/>
    <w:rsid w:val="7E3F459D"/>
    <w:rsid w:val="7F604567"/>
    <w:rsid w:val="7FC05006"/>
    <w:rsid w:val="7FDD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hinaccl.cn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1006</Characters>
  <Application>Microsoft Office Word</Application>
  <DocSecurity>0</DocSecurity>
  <Lines>8</Lines>
  <Paragraphs>2</Paragraphs>
  <ScaleCrop>false</ScaleCrop>
  <Company>Zhu Fei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cp:lastPrinted>2014-06-17T08:37:00Z</cp:lastPrinted>
  <dcterms:created xsi:type="dcterms:W3CDTF">2025-02-24T14:11:00Z</dcterms:created>
  <dcterms:modified xsi:type="dcterms:W3CDTF">2025-02-24T14:11:00Z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620D229395F043EA8C756C14EBA1CA8E_13</vt:lpwstr>
  </property>
  <property fmtid="{D5CDD505-2E9C-101B-9397-08002B2CF9AE}" pid="4" name="KSOTemplateDocerSaveRecord">
    <vt:lpwstr>eyJoZGlkIjoiOTQxMjE1ZmMwNjczZjQ0Y2YwZGQ5MjkzMjg4YmY2MTgiLCJ1c2VySWQiOiI3MTMxMDIwMjYifQ==</vt:lpwstr>
  </property>
</Properties>
</file>